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前进区关于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优秀网格员人才引进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公告中要求的资格条件。自觉遵守公开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工作的有关要求，遵守考试纪律，服从考试安排，不作弊或不协助他人作弊</w:t>
      </w:r>
      <w:r>
        <w:rPr>
          <w:rFonts w:hint="eastAsia" w:ascii="仿宋_GB2312" w:hAnsi="仿宋_GB2312" w:eastAsia="仿宋_GB2312" w:cs="仿宋_GB2312"/>
          <w:sz w:val="32"/>
          <w:szCs w:val="32"/>
        </w:rPr>
        <w:t>；保证在考试期间联系畅通。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二、真实、准确地提供本人个人信息、证明资料、证件等相关材料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，不存在弄虚作假行为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四、本人报考职位在公布的引才计划中，有最低服务年限的要求，本人被聘用后自愿在该职位服务满相应年限，否则愿意承担相应后果。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五、遵守新冠肺炎疫情期间国家、省、市发布的相关要求。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报考人本人签名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  月  日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WRiMWNmZDA1YmZkYjIyMjA4MmJkOTkwYzY1MGIifQ=="/>
  </w:docVars>
  <w:rsids>
    <w:rsidRoot w:val="00000000"/>
    <w:rsid w:val="11361D69"/>
    <w:rsid w:val="11785EC5"/>
    <w:rsid w:val="168918CD"/>
    <w:rsid w:val="19740ACE"/>
    <w:rsid w:val="1C4468DA"/>
    <w:rsid w:val="3450374D"/>
    <w:rsid w:val="3BBC51EC"/>
    <w:rsid w:val="42050607"/>
    <w:rsid w:val="49417C19"/>
    <w:rsid w:val="5B88633F"/>
    <w:rsid w:val="5D0B7B68"/>
    <w:rsid w:val="67844373"/>
    <w:rsid w:val="6A09486A"/>
    <w:rsid w:val="7D916DA6"/>
    <w:rsid w:val="7E654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310</Characters>
  <Lines>2</Lines>
  <Paragraphs>1</Paragraphs>
  <TotalTime>1</TotalTime>
  <ScaleCrop>false</ScaleCrop>
  <LinksUpToDate>false</LinksUpToDate>
  <CharactersWithSpaces>310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2020-09-01T01:57:00Z</dcterms:created>
  <dc:creator>Administrator</dc:creator>
  <cp:lastModifiedBy>༒ Evildoer</cp:lastModifiedBy>
  <cp:lastPrinted>2020-09-01T03:01:00Z</cp:lastPrinted>
  <dcterms:modified xsi:type="dcterms:W3CDTF">2022-09-01T07:19:38Z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3F1AD666B64148DA8031E356E746BA4D</vt:lpwstr>
  </property>
</Properties>
</file>